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8DD" w:rsidRPr="000E348C" w:rsidRDefault="002D28DD" w:rsidP="002D28DD">
      <w:pPr>
        <w:tabs>
          <w:tab w:val="left" w:pos="360"/>
          <w:tab w:val="left" w:pos="6120"/>
          <w:tab w:val="left" w:pos="7020"/>
          <w:tab w:val="left" w:pos="7380"/>
        </w:tabs>
        <w:jc w:val="center"/>
      </w:pPr>
      <w:r w:rsidRPr="000E348C">
        <w:rPr>
          <w:rFonts w:ascii="MS Sans Serif" w:hAnsi="MS Sans Serif"/>
          <w:noProof/>
          <w:lang w:eastAsia="uk-UA"/>
        </w:rPr>
        <w:drawing>
          <wp:inline distT="0" distB="0" distL="0" distR="0" wp14:anchorId="03E5468F" wp14:editId="0DD08DEE">
            <wp:extent cx="514350" cy="647700"/>
            <wp:effectExtent l="0" t="0" r="0" b="0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8DD" w:rsidRPr="000E348C" w:rsidRDefault="002D28DD" w:rsidP="002D28D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0E348C">
        <w:rPr>
          <w:b/>
          <w:sz w:val="28"/>
          <w:szCs w:val="28"/>
        </w:rPr>
        <w:t>БУЧАНСЬКА МІСЬКА РАДА</w:t>
      </w:r>
    </w:p>
    <w:p w:rsidR="002D28DD" w:rsidRPr="000E348C" w:rsidRDefault="002D28DD" w:rsidP="002D28DD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0E348C">
        <w:rPr>
          <w:b/>
          <w:sz w:val="28"/>
          <w:szCs w:val="28"/>
        </w:rPr>
        <w:t>КИЇВСЬКОЇ ОБЛАСТІ</w:t>
      </w:r>
    </w:p>
    <w:p w:rsidR="002D28DD" w:rsidRPr="000E348C" w:rsidRDefault="002D28DD" w:rsidP="002D28DD">
      <w:pPr>
        <w:jc w:val="center"/>
        <w:rPr>
          <w:b/>
          <w:sz w:val="28"/>
          <w:szCs w:val="28"/>
        </w:rPr>
      </w:pPr>
      <w:r w:rsidRPr="000E348C">
        <w:rPr>
          <w:b/>
          <w:sz w:val="28"/>
          <w:szCs w:val="28"/>
        </w:rPr>
        <w:t>ВИКОНАВЧИЙ КОМІТЕТ</w:t>
      </w:r>
    </w:p>
    <w:p w:rsidR="002D28DD" w:rsidRPr="000E348C" w:rsidRDefault="002D28DD" w:rsidP="002D28DD">
      <w:pPr>
        <w:jc w:val="center"/>
        <w:rPr>
          <w:sz w:val="28"/>
          <w:szCs w:val="28"/>
        </w:rPr>
      </w:pPr>
    </w:p>
    <w:p w:rsidR="002D28DD" w:rsidRPr="000E348C" w:rsidRDefault="002D28DD" w:rsidP="002D28DD">
      <w:pPr>
        <w:jc w:val="center"/>
        <w:rPr>
          <w:sz w:val="28"/>
          <w:szCs w:val="28"/>
        </w:rPr>
      </w:pPr>
      <w:r w:rsidRPr="000E348C">
        <w:rPr>
          <w:sz w:val="28"/>
          <w:szCs w:val="28"/>
        </w:rPr>
        <w:t>РІШЕННЯ</w:t>
      </w:r>
    </w:p>
    <w:p w:rsidR="002D28DD" w:rsidRPr="00CA75E5" w:rsidRDefault="002D28DD" w:rsidP="002D28DD">
      <w:pPr>
        <w:rPr>
          <w:bCs/>
          <w:sz w:val="22"/>
          <w:szCs w:val="22"/>
        </w:rPr>
      </w:pPr>
      <w:r w:rsidRPr="00CA75E5">
        <w:rPr>
          <w:bCs/>
          <w:sz w:val="22"/>
          <w:szCs w:val="22"/>
        </w:rPr>
        <w:t xml:space="preserve">« </w:t>
      </w:r>
      <w:r>
        <w:rPr>
          <w:bCs/>
          <w:sz w:val="22"/>
          <w:szCs w:val="22"/>
        </w:rPr>
        <w:t>20</w:t>
      </w:r>
      <w:r w:rsidRPr="00CA75E5">
        <w:rPr>
          <w:bCs/>
          <w:sz w:val="22"/>
          <w:szCs w:val="22"/>
        </w:rPr>
        <w:t xml:space="preserve"> » </w:t>
      </w:r>
      <w:r>
        <w:rPr>
          <w:bCs/>
          <w:sz w:val="22"/>
          <w:szCs w:val="22"/>
        </w:rPr>
        <w:t>жовтня</w:t>
      </w:r>
      <w:r w:rsidRPr="00CA75E5">
        <w:rPr>
          <w:bCs/>
          <w:sz w:val="22"/>
          <w:szCs w:val="22"/>
        </w:rPr>
        <w:t xml:space="preserve"> 2020 року</w:t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</w:r>
      <w:r w:rsidRPr="00CA75E5">
        <w:rPr>
          <w:bCs/>
          <w:sz w:val="22"/>
          <w:szCs w:val="22"/>
        </w:rPr>
        <w:tab/>
        <w:t xml:space="preserve">№ </w:t>
      </w:r>
      <w:r>
        <w:rPr>
          <w:bCs/>
          <w:sz w:val="22"/>
          <w:szCs w:val="22"/>
        </w:rPr>
        <w:t>775</w:t>
      </w:r>
    </w:p>
    <w:p w:rsidR="002D28DD" w:rsidRPr="0088745E" w:rsidRDefault="002D28DD" w:rsidP="002D28DD">
      <w:pPr>
        <w:rPr>
          <w:b/>
          <w:bCs/>
        </w:rPr>
      </w:pPr>
    </w:p>
    <w:p w:rsidR="002D28DD" w:rsidRDefault="002D28DD" w:rsidP="002D28DD">
      <w:pPr>
        <w:ind w:right="3118"/>
        <w:jc w:val="both"/>
        <w:rPr>
          <w:b/>
          <w:bCs/>
          <w:color w:val="000000"/>
          <w:sz w:val="23"/>
          <w:szCs w:val="23"/>
        </w:rPr>
      </w:pPr>
      <w:r w:rsidRPr="00045229">
        <w:rPr>
          <w:b/>
          <w:bCs/>
          <w:color w:val="000000"/>
          <w:sz w:val="23"/>
          <w:szCs w:val="23"/>
        </w:rPr>
        <w:t>Про затвердження висновку про доцільність позбавлення батьківських прав громадянки</w:t>
      </w:r>
      <w:r>
        <w:rPr>
          <w:b/>
          <w:bCs/>
          <w:color w:val="000000"/>
          <w:sz w:val="23"/>
          <w:szCs w:val="23"/>
        </w:rPr>
        <w:t xml:space="preserve"> </w:t>
      </w:r>
      <w:r>
        <w:rPr>
          <w:b/>
        </w:rPr>
        <w:t>***</w:t>
      </w:r>
    </w:p>
    <w:p w:rsidR="002D28DD" w:rsidRPr="0088745E" w:rsidRDefault="002D28DD" w:rsidP="002D28DD">
      <w:pPr>
        <w:jc w:val="both"/>
        <w:rPr>
          <w:b/>
        </w:rPr>
      </w:pPr>
    </w:p>
    <w:p w:rsidR="002D28DD" w:rsidRPr="00045229" w:rsidRDefault="002D28DD" w:rsidP="002D28DD">
      <w:pPr>
        <w:ind w:firstLine="708"/>
        <w:jc w:val="both"/>
        <w:rPr>
          <w:sz w:val="23"/>
          <w:szCs w:val="23"/>
        </w:rPr>
      </w:pPr>
      <w:r w:rsidRPr="00045229">
        <w:rPr>
          <w:sz w:val="23"/>
          <w:szCs w:val="23"/>
        </w:rPr>
        <w:t xml:space="preserve">Розглянувши на засіданні комісії з питань захисту прав дитини подання служби у справах дітей та сім’ї Бучанської міської ради, в порядку реагування на звернення громадянки </w:t>
      </w:r>
      <w:r>
        <w:rPr>
          <w:b/>
        </w:rPr>
        <w:t>***</w:t>
      </w:r>
      <w:r>
        <w:rPr>
          <w:sz w:val="23"/>
          <w:szCs w:val="23"/>
        </w:rPr>
        <w:t xml:space="preserve"> </w:t>
      </w:r>
      <w:r w:rsidRPr="00045229">
        <w:rPr>
          <w:sz w:val="23"/>
          <w:szCs w:val="23"/>
        </w:rPr>
        <w:t xml:space="preserve">про надання висновку органу опіки та піклування виконавчого комітету Бучанської міської ради про доцільність позбавлення батьківських прав громадянки </w:t>
      </w:r>
      <w:r>
        <w:rPr>
          <w:b/>
        </w:rPr>
        <w:t>***</w:t>
      </w:r>
      <w:r w:rsidRPr="00045229">
        <w:rPr>
          <w:sz w:val="23"/>
          <w:szCs w:val="23"/>
        </w:rPr>
        <w:t xml:space="preserve">, яка мешкає за адресою: м. </w:t>
      </w:r>
      <w:r>
        <w:rPr>
          <w:sz w:val="23"/>
          <w:szCs w:val="23"/>
        </w:rPr>
        <w:t xml:space="preserve">Київ, </w:t>
      </w:r>
      <w:r>
        <w:rPr>
          <w:b/>
        </w:rPr>
        <w:t>***</w:t>
      </w:r>
      <w:r>
        <w:rPr>
          <w:sz w:val="23"/>
          <w:szCs w:val="23"/>
        </w:rPr>
        <w:t xml:space="preserve">, </w:t>
      </w:r>
      <w:r w:rsidRPr="00045229">
        <w:rPr>
          <w:sz w:val="23"/>
          <w:szCs w:val="23"/>
        </w:rPr>
        <w:t>відносно її неповнолітньо</w:t>
      </w:r>
      <w:r>
        <w:rPr>
          <w:sz w:val="23"/>
          <w:szCs w:val="23"/>
        </w:rPr>
        <w:t xml:space="preserve">ї доньки </w:t>
      </w:r>
      <w:r>
        <w:rPr>
          <w:b/>
        </w:rPr>
        <w:t>***</w:t>
      </w:r>
      <w:r>
        <w:rPr>
          <w:sz w:val="23"/>
          <w:szCs w:val="23"/>
        </w:rPr>
        <w:t xml:space="preserve"> </w:t>
      </w:r>
      <w:r w:rsidRPr="00045229">
        <w:rPr>
          <w:sz w:val="23"/>
          <w:szCs w:val="23"/>
        </w:rPr>
        <w:t xml:space="preserve">у зв’язку із неналежним виконанням батьківських обов’язків. Зважаючи на те, що громадянка </w:t>
      </w:r>
      <w:r>
        <w:rPr>
          <w:b/>
        </w:rPr>
        <w:t>***</w:t>
      </w:r>
      <w:r w:rsidRPr="00045229">
        <w:rPr>
          <w:sz w:val="23"/>
          <w:szCs w:val="23"/>
        </w:rPr>
        <w:t xml:space="preserve"> самоусунулася від виконання своїх батьківських обов’язків стосовно сво</w:t>
      </w:r>
      <w:r>
        <w:rPr>
          <w:sz w:val="23"/>
          <w:szCs w:val="23"/>
        </w:rPr>
        <w:t xml:space="preserve">єї </w:t>
      </w:r>
      <w:r w:rsidRPr="00045229">
        <w:rPr>
          <w:sz w:val="23"/>
          <w:szCs w:val="23"/>
        </w:rPr>
        <w:t>неповнолітньо</w:t>
      </w:r>
      <w:r>
        <w:rPr>
          <w:sz w:val="23"/>
          <w:szCs w:val="23"/>
        </w:rPr>
        <w:t xml:space="preserve">ї доньки </w:t>
      </w:r>
      <w:r>
        <w:rPr>
          <w:b/>
        </w:rPr>
        <w:t>***</w:t>
      </w:r>
      <w:r w:rsidRPr="00045229">
        <w:rPr>
          <w:sz w:val="23"/>
          <w:szCs w:val="23"/>
        </w:rPr>
        <w:t>, з 201</w:t>
      </w:r>
      <w:r>
        <w:rPr>
          <w:sz w:val="23"/>
          <w:szCs w:val="23"/>
        </w:rPr>
        <w:t>9</w:t>
      </w:r>
      <w:r w:rsidRPr="00045229">
        <w:rPr>
          <w:sz w:val="23"/>
          <w:szCs w:val="23"/>
        </w:rPr>
        <w:t xml:space="preserve"> року не бачиться з дитиною, матеріально не підтримує, участі у вихованні не приймає, постійно, зі слів заявниці і дитини зловживає алкогольними напоями, не сприяє </w:t>
      </w:r>
      <w:r>
        <w:rPr>
          <w:sz w:val="23"/>
          <w:szCs w:val="23"/>
        </w:rPr>
        <w:t xml:space="preserve">духовному розвитку дитини, не знає її вподобань і потреб, </w:t>
      </w:r>
      <w:r w:rsidRPr="00045229">
        <w:rPr>
          <w:sz w:val="23"/>
          <w:szCs w:val="23"/>
        </w:rPr>
        <w:t xml:space="preserve">виникла необхідність у наданні відповідного висновку. </w:t>
      </w:r>
    </w:p>
    <w:p w:rsidR="002D28DD" w:rsidRPr="00045229" w:rsidRDefault="002D28DD" w:rsidP="002D28DD">
      <w:pPr>
        <w:ind w:firstLine="708"/>
        <w:jc w:val="both"/>
        <w:rPr>
          <w:sz w:val="23"/>
          <w:szCs w:val="23"/>
        </w:rPr>
      </w:pPr>
      <w:r w:rsidRPr="00045229">
        <w:rPr>
          <w:sz w:val="23"/>
          <w:szCs w:val="23"/>
        </w:rPr>
        <w:t xml:space="preserve">Громадянка </w:t>
      </w:r>
      <w:r>
        <w:rPr>
          <w:b/>
        </w:rPr>
        <w:t>***</w:t>
      </w:r>
      <w:r w:rsidRPr="00045229">
        <w:rPr>
          <w:sz w:val="23"/>
          <w:szCs w:val="23"/>
        </w:rPr>
        <w:t>, рідна сестра неповнолітньо</w:t>
      </w:r>
      <w:r>
        <w:rPr>
          <w:sz w:val="23"/>
          <w:szCs w:val="23"/>
        </w:rPr>
        <w:t xml:space="preserve">ї </w:t>
      </w:r>
      <w:r>
        <w:rPr>
          <w:b/>
        </w:rPr>
        <w:t>***</w:t>
      </w:r>
      <w:r w:rsidRPr="00045229">
        <w:rPr>
          <w:sz w:val="23"/>
          <w:szCs w:val="23"/>
        </w:rPr>
        <w:t xml:space="preserve">, проживає разом з </w:t>
      </w:r>
      <w:r>
        <w:rPr>
          <w:sz w:val="23"/>
          <w:szCs w:val="23"/>
        </w:rPr>
        <w:t>сестрою</w:t>
      </w:r>
      <w:r w:rsidRPr="00045229">
        <w:rPr>
          <w:sz w:val="23"/>
          <w:szCs w:val="23"/>
        </w:rPr>
        <w:t xml:space="preserve"> за адресою: Київська область, м. Буча, </w:t>
      </w:r>
      <w:r>
        <w:rPr>
          <w:b/>
        </w:rPr>
        <w:t>***</w:t>
      </w:r>
      <w:r w:rsidRPr="00045229">
        <w:rPr>
          <w:sz w:val="23"/>
          <w:szCs w:val="23"/>
        </w:rPr>
        <w:t>, та повністю самостійно виконує батьківські обов’язки.</w:t>
      </w:r>
    </w:p>
    <w:p w:rsidR="002D28DD" w:rsidRPr="00045229" w:rsidRDefault="002D28DD" w:rsidP="002D28DD">
      <w:pPr>
        <w:ind w:firstLine="708"/>
        <w:jc w:val="both"/>
        <w:rPr>
          <w:sz w:val="23"/>
          <w:szCs w:val="23"/>
        </w:rPr>
      </w:pPr>
      <w:r w:rsidRPr="00045229">
        <w:rPr>
          <w:sz w:val="23"/>
          <w:szCs w:val="23"/>
        </w:rPr>
        <w:t xml:space="preserve">Враховуючи думку комісії з питань захисту прав дитини, керуючись </w:t>
      </w:r>
      <w:proofErr w:type="spellStart"/>
      <w:r w:rsidRPr="00045229">
        <w:rPr>
          <w:sz w:val="23"/>
          <w:szCs w:val="23"/>
        </w:rPr>
        <w:t>ст.ст</w:t>
      </w:r>
      <w:proofErr w:type="spellEnd"/>
      <w:r w:rsidRPr="00045229">
        <w:rPr>
          <w:sz w:val="23"/>
          <w:szCs w:val="23"/>
        </w:rPr>
        <w:t xml:space="preserve">. 11, 12, 15 Закону України «Про охорону дитинства», </w:t>
      </w:r>
      <w:proofErr w:type="spellStart"/>
      <w:r w:rsidRPr="00045229">
        <w:rPr>
          <w:sz w:val="23"/>
          <w:szCs w:val="23"/>
        </w:rPr>
        <w:t>ст.ст</w:t>
      </w:r>
      <w:proofErr w:type="spellEnd"/>
      <w:r w:rsidRPr="00045229">
        <w:rPr>
          <w:sz w:val="23"/>
          <w:szCs w:val="23"/>
        </w:rPr>
        <w:t>. 19, 150, 164, 180 СК України, Закону України «Про місцеве самоврядування в Україні», виконавчий комітет Бучанської міської ради</w:t>
      </w:r>
    </w:p>
    <w:p w:rsidR="002D28DD" w:rsidRPr="0088745E" w:rsidRDefault="002D28DD" w:rsidP="002D28DD">
      <w:pPr>
        <w:jc w:val="both"/>
      </w:pPr>
    </w:p>
    <w:p w:rsidR="002D28DD" w:rsidRPr="0088745E" w:rsidRDefault="002D28DD" w:rsidP="002D28DD">
      <w:pPr>
        <w:jc w:val="both"/>
        <w:rPr>
          <w:b/>
        </w:rPr>
      </w:pPr>
      <w:r w:rsidRPr="0088745E">
        <w:rPr>
          <w:b/>
        </w:rPr>
        <w:t>ВИРІШИВ:</w:t>
      </w:r>
    </w:p>
    <w:p w:rsidR="002D28DD" w:rsidRPr="0088745E" w:rsidRDefault="002D28DD" w:rsidP="002D28DD">
      <w:pPr>
        <w:jc w:val="both"/>
      </w:pPr>
    </w:p>
    <w:p w:rsidR="002D28DD" w:rsidRPr="00045229" w:rsidRDefault="002D28DD" w:rsidP="002D28DD">
      <w:pPr>
        <w:pStyle w:val="a3"/>
        <w:numPr>
          <w:ilvl w:val="0"/>
          <w:numId w:val="1"/>
        </w:numPr>
        <w:ind w:left="284" w:hanging="284"/>
        <w:jc w:val="both"/>
        <w:rPr>
          <w:sz w:val="23"/>
          <w:szCs w:val="23"/>
        </w:rPr>
      </w:pPr>
      <w:r w:rsidRPr="00045229">
        <w:rPr>
          <w:sz w:val="23"/>
          <w:szCs w:val="23"/>
        </w:rPr>
        <w:t xml:space="preserve">Затвердити висновок про доцільність позбавлення батьківських прав </w:t>
      </w:r>
      <w:r w:rsidRPr="00045229">
        <w:rPr>
          <w:bCs/>
          <w:color w:val="000000"/>
          <w:sz w:val="23"/>
          <w:szCs w:val="23"/>
        </w:rPr>
        <w:t xml:space="preserve">громадянки </w:t>
      </w:r>
      <w:r>
        <w:rPr>
          <w:b/>
        </w:rPr>
        <w:t>***</w:t>
      </w:r>
      <w:r w:rsidRPr="00045229">
        <w:rPr>
          <w:sz w:val="23"/>
          <w:szCs w:val="23"/>
        </w:rPr>
        <w:t>, відносно її неповнолітньо</w:t>
      </w:r>
      <w:r>
        <w:rPr>
          <w:sz w:val="23"/>
          <w:szCs w:val="23"/>
        </w:rPr>
        <w:t xml:space="preserve">ї доньки </w:t>
      </w:r>
      <w:r>
        <w:rPr>
          <w:b/>
        </w:rPr>
        <w:t>***</w:t>
      </w:r>
      <w:r w:rsidRPr="00045229">
        <w:rPr>
          <w:sz w:val="23"/>
          <w:szCs w:val="23"/>
        </w:rPr>
        <w:t>. (Додаток).</w:t>
      </w:r>
    </w:p>
    <w:p w:rsidR="002D28DD" w:rsidRPr="00045229" w:rsidRDefault="002D28DD" w:rsidP="002D28DD">
      <w:pPr>
        <w:pStyle w:val="a3"/>
        <w:numPr>
          <w:ilvl w:val="0"/>
          <w:numId w:val="1"/>
        </w:numPr>
        <w:ind w:left="284"/>
        <w:jc w:val="both"/>
        <w:rPr>
          <w:sz w:val="23"/>
          <w:szCs w:val="23"/>
        </w:rPr>
      </w:pPr>
      <w:r w:rsidRPr="00045229">
        <w:rPr>
          <w:sz w:val="23"/>
          <w:szCs w:val="23"/>
        </w:rPr>
        <w:t xml:space="preserve">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045229">
        <w:rPr>
          <w:sz w:val="23"/>
          <w:szCs w:val="23"/>
        </w:rPr>
        <w:t>Шепетька</w:t>
      </w:r>
      <w:proofErr w:type="spellEnd"/>
      <w:r w:rsidRPr="00045229">
        <w:rPr>
          <w:sz w:val="23"/>
          <w:szCs w:val="23"/>
        </w:rPr>
        <w:t xml:space="preserve"> С.А.</w:t>
      </w:r>
    </w:p>
    <w:p w:rsidR="002D28DD" w:rsidRPr="0088745E" w:rsidRDefault="002D28DD" w:rsidP="002D28DD">
      <w:pPr>
        <w:jc w:val="both"/>
        <w:rPr>
          <w:b/>
        </w:rPr>
      </w:pPr>
    </w:p>
    <w:p w:rsidR="002D28DD" w:rsidRPr="0088745E" w:rsidRDefault="002D28DD" w:rsidP="002D28DD">
      <w:pPr>
        <w:jc w:val="both"/>
        <w:rPr>
          <w:b/>
        </w:rPr>
      </w:pPr>
    </w:p>
    <w:p w:rsidR="002D28DD" w:rsidRPr="000502F0" w:rsidRDefault="002D28DD" w:rsidP="002D28DD">
      <w:pPr>
        <w:jc w:val="both"/>
        <w:rPr>
          <w:b/>
          <w:sz w:val="23"/>
          <w:szCs w:val="23"/>
        </w:rPr>
      </w:pPr>
      <w:r w:rsidRPr="000502F0">
        <w:rPr>
          <w:b/>
          <w:sz w:val="23"/>
          <w:szCs w:val="23"/>
        </w:rPr>
        <w:t>В.о. міського голови</w:t>
      </w:r>
      <w:r w:rsidRPr="000502F0">
        <w:rPr>
          <w:b/>
          <w:sz w:val="23"/>
          <w:szCs w:val="23"/>
        </w:rPr>
        <w:tab/>
      </w:r>
      <w:r w:rsidRPr="000502F0">
        <w:rPr>
          <w:b/>
          <w:sz w:val="23"/>
          <w:szCs w:val="23"/>
        </w:rPr>
        <w:tab/>
      </w:r>
      <w:r w:rsidRPr="000502F0">
        <w:rPr>
          <w:b/>
          <w:sz w:val="23"/>
          <w:szCs w:val="23"/>
        </w:rPr>
        <w:tab/>
      </w:r>
      <w:r w:rsidRPr="000502F0">
        <w:rPr>
          <w:b/>
          <w:sz w:val="23"/>
          <w:szCs w:val="23"/>
        </w:rPr>
        <w:tab/>
      </w:r>
      <w:r w:rsidRPr="000502F0"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 w:rsidRPr="000502F0">
        <w:rPr>
          <w:b/>
          <w:sz w:val="23"/>
          <w:szCs w:val="23"/>
        </w:rPr>
        <w:t xml:space="preserve">Т.О. </w:t>
      </w:r>
      <w:proofErr w:type="spellStart"/>
      <w:r w:rsidRPr="000502F0">
        <w:rPr>
          <w:b/>
          <w:sz w:val="23"/>
          <w:szCs w:val="23"/>
        </w:rPr>
        <w:t>Шаправський</w:t>
      </w:r>
      <w:proofErr w:type="spellEnd"/>
    </w:p>
    <w:p w:rsidR="002D28DD" w:rsidRPr="00F54DC7" w:rsidRDefault="002D28DD" w:rsidP="002D28DD">
      <w:pPr>
        <w:jc w:val="both"/>
        <w:rPr>
          <w:b/>
          <w:sz w:val="23"/>
          <w:szCs w:val="23"/>
        </w:rPr>
      </w:pPr>
    </w:p>
    <w:p w:rsidR="002D28DD" w:rsidRPr="00F54DC7" w:rsidRDefault="002D28DD" w:rsidP="002D28DD">
      <w:pPr>
        <w:ind w:left="360" w:hanging="360"/>
        <w:rPr>
          <w:b/>
          <w:bCs/>
          <w:sz w:val="23"/>
          <w:szCs w:val="23"/>
        </w:rPr>
      </w:pPr>
      <w:r w:rsidRPr="00F54DC7">
        <w:rPr>
          <w:b/>
          <w:bCs/>
          <w:sz w:val="23"/>
          <w:szCs w:val="23"/>
        </w:rPr>
        <w:t>Заступник міського голови з</w:t>
      </w:r>
    </w:p>
    <w:p w:rsidR="002D28DD" w:rsidRPr="00F54DC7" w:rsidRDefault="002D28DD" w:rsidP="002D28D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3"/>
          <w:szCs w:val="23"/>
        </w:rPr>
      </w:pPr>
      <w:r w:rsidRPr="00F54DC7">
        <w:rPr>
          <w:b/>
          <w:bCs/>
          <w:sz w:val="23"/>
          <w:szCs w:val="23"/>
        </w:rPr>
        <w:t>соціально-гуманітарних питань</w:t>
      </w:r>
      <w:r w:rsidRPr="00F54DC7">
        <w:rPr>
          <w:b/>
          <w:bCs/>
          <w:sz w:val="23"/>
          <w:szCs w:val="23"/>
        </w:rPr>
        <w:tab/>
      </w:r>
      <w:r w:rsidRPr="00F54DC7">
        <w:rPr>
          <w:b/>
          <w:bCs/>
          <w:sz w:val="23"/>
          <w:szCs w:val="23"/>
        </w:rPr>
        <w:tab/>
        <w:t xml:space="preserve">С.А. </w:t>
      </w:r>
      <w:proofErr w:type="spellStart"/>
      <w:r w:rsidRPr="00F54DC7">
        <w:rPr>
          <w:b/>
          <w:bCs/>
          <w:sz w:val="23"/>
          <w:szCs w:val="23"/>
        </w:rPr>
        <w:t>Шепетько</w:t>
      </w:r>
      <w:proofErr w:type="spellEnd"/>
    </w:p>
    <w:p w:rsidR="002D28DD" w:rsidRPr="00F54DC7" w:rsidRDefault="002D28DD" w:rsidP="002D28D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3"/>
          <w:szCs w:val="23"/>
        </w:rPr>
      </w:pPr>
    </w:p>
    <w:p w:rsidR="002D28DD" w:rsidRDefault="002D28DD" w:rsidP="002D28D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3"/>
          <w:szCs w:val="23"/>
        </w:rPr>
      </w:pPr>
      <w:r w:rsidRPr="005732E0">
        <w:rPr>
          <w:b/>
          <w:bCs/>
          <w:sz w:val="23"/>
          <w:szCs w:val="23"/>
        </w:rPr>
        <w:t>В. о. керуючого справами</w:t>
      </w:r>
      <w:r w:rsidRPr="005732E0">
        <w:rPr>
          <w:b/>
          <w:bCs/>
          <w:sz w:val="23"/>
          <w:szCs w:val="23"/>
        </w:rPr>
        <w:tab/>
      </w:r>
      <w:r w:rsidRPr="005732E0">
        <w:rPr>
          <w:b/>
          <w:bCs/>
          <w:sz w:val="23"/>
          <w:szCs w:val="23"/>
        </w:rPr>
        <w:tab/>
        <w:t xml:space="preserve">О.Ф. </w:t>
      </w:r>
      <w:proofErr w:type="spellStart"/>
      <w:r w:rsidRPr="005732E0">
        <w:rPr>
          <w:b/>
          <w:bCs/>
          <w:sz w:val="23"/>
          <w:szCs w:val="23"/>
        </w:rPr>
        <w:t>Пронько</w:t>
      </w:r>
      <w:proofErr w:type="spellEnd"/>
    </w:p>
    <w:p w:rsidR="002D28DD" w:rsidRPr="00F54DC7" w:rsidRDefault="002D28DD" w:rsidP="002D28D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3"/>
          <w:szCs w:val="23"/>
        </w:rPr>
      </w:pPr>
    </w:p>
    <w:p w:rsidR="002D28DD" w:rsidRPr="00F54DC7" w:rsidRDefault="002D28DD" w:rsidP="002D28DD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  <w:sz w:val="23"/>
          <w:szCs w:val="23"/>
        </w:rPr>
      </w:pPr>
      <w:r w:rsidRPr="00F54DC7">
        <w:rPr>
          <w:b/>
          <w:bCs/>
          <w:sz w:val="23"/>
          <w:szCs w:val="23"/>
        </w:rPr>
        <w:t>Погоджено:</w:t>
      </w:r>
    </w:p>
    <w:p w:rsidR="002D28DD" w:rsidRDefault="002D28DD" w:rsidP="002D28DD">
      <w:pPr>
        <w:tabs>
          <w:tab w:val="left" w:pos="6480"/>
          <w:tab w:val="left" w:pos="6660"/>
        </w:tabs>
        <w:rPr>
          <w:b/>
          <w:sz w:val="23"/>
          <w:szCs w:val="23"/>
        </w:rPr>
      </w:pPr>
      <w:r w:rsidRPr="00F54DC7">
        <w:rPr>
          <w:sz w:val="23"/>
          <w:szCs w:val="23"/>
        </w:rPr>
        <w:t>Начальник юридичного відділу</w:t>
      </w:r>
      <w:r w:rsidRPr="00F54DC7">
        <w:rPr>
          <w:sz w:val="23"/>
          <w:szCs w:val="23"/>
        </w:rPr>
        <w:tab/>
      </w:r>
      <w:r w:rsidRPr="00F54DC7">
        <w:rPr>
          <w:sz w:val="23"/>
          <w:szCs w:val="23"/>
        </w:rPr>
        <w:tab/>
      </w:r>
      <w:r w:rsidRPr="00F54DC7">
        <w:rPr>
          <w:sz w:val="23"/>
          <w:szCs w:val="23"/>
        </w:rPr>
        <w:tab/>
      </w:r>
      <w:r w:rsidRPr="00F54DC7">
        <w:rPr>
          <w:b/>
          <w:sz w:val="23"/>
          <w:szCs w:val="23"/>
        </w:rPr>
        <w:t xml:space="preserve">М.С. </w:t>
      </w:r>
      <w:proofErr w:type="spellStart"/>
      <w:r w:rsidRPr="00F54DC7">
        <w:rPr>
          <w:b/>
          <w:sz w:val="23"/>
          <w:szCs w:val="23"/>
        </w:rPr>
        <w:t>Бєляков</w:t>
      </w:r>
      <w:proofErr w:type="spellEnd"/>
    </w:p>
    <w:p w:rsidR="002D28DD" w:rsidRPr="00F54DC7" w:rsidRDefault="002D28DD" w:rsidP="002D28DD">
      <w:pPr>
        <w:tabs>
          <w:tab w:val="left" w:pos="6480"/>
          <w:tab w:val="left" w:pos="6660"/>
        </w:tabs>
        <w:rPr>
          <w:b/>
          <w:sz w:val="23"/>
          <w:szCs w:val="23"/>
        </w:rPr>
      </w:pPr>
    </w:p>
    <w:p w:rsidR="002D28DD" w:rsidRPr="00F54DC7" w:rsidRDefault="002D28DD" w:rsidP="002D28DD">
      <w:pPr>
        <w:rPr>
          <w:b/>
          <w:sz w:val="23"/>
          <w:szCs w:val="23"/>
        </w:rPr>
      </w:pPr>
      <w:r w:rsidRPr="00F54DC7">
        <w:rPr>
          <w:b/>
          <w:sz w:val="23"/>
          <w:szCs w:val="23"/>
        </w:rPr>
        <w:t>Подання:</w:t>
      </w:r>
    </w:p>
    <w:p w:rsidR="002D28DD" w:rsidRPr="0088745E" w:rsidRDefault="002D28DD" w:rsidP="002D28DD">
      <w:pPr>
        <w:tabs>
          <w:tab w:val="left" w:pos="360"/>
          <w:tab w:val="left" w:pos="6120"/>
          <w:tab w:val="left" w:pos="7088"/>
          <w:tab w:val="left" w:pos="7371"/>
        </w:tabs>
        <w:rPr>
          <w:b/>
        </w:rPr>
      </w:pPr>
      <w:r w:rsidRPr="00F54DC7">
        <w:rPr>
          <w:sz w:val="23"/>
          <w:szCs w:val="23"/>
        </w:rPr>
        <w:t xml:space="preserve">Начальник служби у справах дітей та сім’ї  </w:t>
      </w:r>
      <w:r w:rsidRPr="00F54DC7">
        <w:rPr>
          <w:sz w:val="23"/>
          <w:szCs w:val="23"/>
        </w:rPr>
        <w:tab/>
      </w:r>
      <w:r w:rsidRPr="00F54DC7">
        <w:rPr>
          <w:sz w:val="23"/>
          <w:szCs w:val="23"/>
        </w:rPr>
        <w:tab/>
      </w:r>
      <w:r w:rsidRPr="00F54DC7">
        <w:rPr>
          <w:b/>
          <w:sz w:val="23"/>
          <w:szCs w:val="23"/>
        </w:rPr>
        <w:t>В.А. Яремчук</w:t>
      </w:r>
    </w:p>
    <w:p w:rsidR="002D28DD" w:rsidRDefault="002D28DD" w:rsidP="002D28DD">
      <w:pPr>
        <w:ind w:left="6237"/>
        <w:rPr>
          <w:b/>
          <w:sz w:val="22"/>
          <w:szCs w:val="22"/>
        </w:rPr>
      </w:pPr>
    </w:p>
    <w:p w:rsidR="002D28DD" w:rsidRDefault="002D28DD" w:rsidP="002D28DD">
      <w:pPr>
        <w:ind w:left="6237"/>
        <w:rPr>
          <w:b/>
          <w:sz w:val="22"/>
          <w:szCs w:val="22"/>
        </w:rPr>
      </w:pPr>
    </w:p>
    <w:p w:rsidR="002D28DD" w:rsidRDefault="002D28DD" w:rsidP="002D28DD">
      <w:pPr>
        <w:ind w:left="6237"/>
        <w:rPr>
          <w:b/>
          <w:sz w:val="22"/>
          <w:szCs w:val="22"/>
        </w:rPr>
      </w:pPr>
    </w:p>
    <w:p w:rsidR="002D28DD" w:rsidRDefault="002D28DD" w:rsidP="002D28DD">
      <w:pPr>
        <w:ind w:left="6237"/>
        <w:rPr>
          <w:b/>
          <w:sz w:val="22"/>
          <w:szCs w:val="22"/>
        </w:rPr>
      </w:pPr>
    </w:p>
    <w:p w:rsidR="002D28DD" w:rsidRDefault="002D28DD" w:rsidP="002D28DD">
      <w:pPr>
        <w:ind w:left="6237"/>
        <w:rPr>
          <w:b/>
          <w:sz w:val="22"/>
          <w:szCs w:val="22"/>
        </w:rPr>
      </w:pPr>
    </w:p>
    <w:p w:rsidR="002D28DD" w:rsidRDefault="002D28DD" w:rsidP="002D28DD">
      <w:pPr>
        <w:ind w:left="6237"/>
        <w:rPr>
          <w:b/>
          <w:sz w:val="22"/>
          <w:szCs w:val="22"/>
        </w:rPr>
      </w:pPr>
    </w:p>
    <w:p w:rsidR="002D28DD" w:rsidRDefault="002D28DD" w:rsidP="002D28DD">
      <w:pPr>
        <w:ind w:left="6237"/>
        <w:rPr>
          <w:b/>
          <w:sz w:val="22"/>
          <w:szCs w:val="22"/>
        </w:rPr>
      </w:pPr>
    </w:p>
    <w:p w:rsidR="002D28DD" w:rsidRPr="00E20580" w:rsidRDefault="002D28DD" w:rsidP="002D28DD">
      <w:pPr>
        <w:ind w:left="6237"/>
        <w:rPr>
          <w:b/>
          <w:sz w:val="22"/>
          <w:szCs w:val="22"/>
        </w:rPr>
      </w:pPr>
      <w:r w:rsidRPr="00E20580">
        <w:rPr>
          <w:b/>
          <w:sz w:val="22"/>
          <w:szCs w:val="22"/>
        </w:rPr>
        <w:t xml:space="preserve">Додаток </w:t>
      </w:r>
    </w:p>
    <w:p w:rsidR="002D28DD" w:rsidRPr="00E20580" w:rsidRDefault="002D28DD" w:rsidP="002D28DD">
      <w:pPr>
        <w:ind w:left="6237"/>
        <w:rPr>
          <w:sz w:val="22"/>
          <w:szCs w:val="22"/>
        </w:rPr>
      </w:pPr>
      <w:r w:rsidRPr="00E20580">
        <w:rPr>
          <w:sz w:val="22"/>
          <w:szCs w:val="22"/>
        </w:rPr>
        <w:t xml:space="preserve">до рішення </w:t>
      </w:r>
    </w:p>
    <w:p w:rsidR="002D28DD" w:rsidRPr="00E20580" w:rsidRDefault="002D28DD" w:rsidP="002D28DD">
      <w:pPr>
        <w:tabs>
          <w:tab w:val="left" w:pos="5954"/>
        </w:tabs>
        <w:ind w:left="6237" w:right="-545"/>
        <w:rPr>
          <w:sz w:val="22"/>
          <w:szCs w:val="22"/>
        </w:rPr>
      </w:pPr>
      <w:r w:rsidRPr="00E20580">
        <w:rPr>
          <w:sz w:val="22"/>
          <w:szCs w:val="22"/>
        </w:rPr>
        <w:t xml:space="preserve">Бучанської міської ради № </w:t>
      </w:r>
      <w:r>
        <w:rPr>
          <w:sz w:val="22"/>
          <w:szCs w:val="22"/>
        </w:rPr>
        <w:t>775</w:t>
      </w:r>
    </w:p>
    <w:p w:rsidR="002D28DD" w:rsidRPr="00E20580" w:rsidRDefault="002D28DD" w:rsidP="002D28DD">
      <w:pPr>
        <w:ind w:left="6237"/>
        <w:rPr>
          <w:sz w:val="22"/>
          <w:szCs w:val="22"/>
        </w:rPr>
      </w:pPr>
      <w:r>
        <w:rPr>
          <w:sz w:val="22"/>
          <w:szCs w:val="22"/>
        </w:rPr>
        <w:t>в</w:t>
      </w:r>
      <w:r w:rsidRPr="00E20580">
        <w:rPr>
          <w:sz w:val="22"/>
          <w:szCs w:val="22"/>
        </w:rPr>
        <w:t xml:space="preserve">ід «20» жовтня 2020 року </w:t>
      </w:r>
    </w:p>
    <w:p w:rsidR="002D28DD" w:rsidRPr="0088745E" w:rsidRDefault="002D28DD" w:rsidP="002D28DD">
      <w:pPr>
        <w:ind w:left="6237" w:hanging="567"/>
      </w:pPr>
    </w:p>
    <w:p w:rsidR="002D28DD" w:rsidRPr="00E20580" w:rsidRDefault="002D28DD" w:rsidP="002D28DD">
      <w:pPr>
        <w:tabs>
          <w:tab w:val="left" w:pos="5730"/>
        </w:tabs>
        <w:jc w:val="center"/>
        <w:rPr>
          <w:b/>
          <w:sz w:val="22"/>
          <w:szCs w:val="22"/>
        </w:rPr>
      </w:pPr>
      <w:r w:rsidRPr="00E20580">
        <w:rPr>
          <w:b/>
          <w:sz w:val="22"/>
          <w:szCs w:val="22"/>
        </w:rPr>
        <w:t>ВИСНОВОК</w:t>
      </w:r>
    </w:p>
    <w:p w:rsidR="002D28DD" w:rsidRPr="00E20580" w:rsidRDefault="002D28DD" w:rsidP="002D28DD">
      <w:pPr>
        <w:jc w:val="center"/>
        <w:rPr>
          <w:b/>
          <w:sz w:val="22"/>
          <w:szCs w:val="22"/>
        </w:rPr>
      </w:pPr>
      <w:r w:rsidRPr="00E20580">
        <w:rPr>
          <w:b/>
          <w:sz w:val="22"/>
          <w:szCs w:val="22"/>
        </w:rPr>
        <w:t xml:space="preserve">органу опіки та піклування Бучанської міської ради щодо доцільності позбавлення батьківських прав </w:t>
      </w:r>
      <w:r>
        <w:rPr>
          <w:b/>
          <w:bCs/>
          <w:color w:val="000000"/>
          <w:sz w:val="22"/>
          <w:szCs w:val="22"/>
        </w:rPr>
        <w:t xml:space="preserve">громадянки </w:t>
      </w:r>
      <w:r>
        <w:rPr>
          <w:b/>
        </w:rPr>
        <w:t>***</w:t>
      </w:r>
      <w:r w:rsidRPr="00E20580">
        <w:rPr>
          <w:b/>
          <w:sz w:val="22"/>
          <w:szCs w:val="22"/>
        </w:rPr>
        <w:t xml:space="preserve">, відносно її неповнолітньої доньки </w:t>
      </w:r>
      <w:r>
        <w:rPr>
          <w:b/>
        </w:rPr>
        <w:t>***</w:t>
      </w:r>
    </w:p>
    <w:p w:rsidR="002D28DD" w:rsidRPr="0088745E" w:rsidRDefault="002D28DD" w:rsidP="002D28DD">
      <w:pPr>
        <w:jc w:val="center"/>
        <w:rPr>
          <w:b/>
        </w:rPr>
      </w:pPr>
    </w:p>
    <w:p w:rsidR="002D28DD" w:rsidRPr="00E20580" w:rsidRDefault="002D28DD" w:rsidP="002D28DD">
      <w:pPr>
        <w:jc w:val="both"/>
        <w:rPr>
          <w:sz w:val="22"/>
          <w:szCs w:val="22"/>
        </w:rPr>
      </w:pPr>
      <w:r w:rsidRPr="0088745E">
        <w:tab/>
      </w:r>
      <w:r w:rsidRPr="00E20580">
        <w:rPr>
          <w:sz w:val="22"/>
          <w:szCs w:val="22"/>
        </w:rPr>
        <w:t xml:space="preserve">Орган опіки та піклування Бучанської міської ради розглянув на комісії з питань захисту прав дитини заяву громадянки </w:t>
      </w:r>
      <w:r>
        <w:rPr>
          <w:b/>
        </w:rPr>
        <w:t>***</w:t>
      </w:r>
      <w:r w:rsidRPr="00E20580">
        <w:rPr>
          <w:sz w:val="22"/>
          <w:szCs w:val="22"/>
        </w:rPr>
        <w:t xml:space="preserve"> та неповнолітньої </w:t>
      </w:r>
      <w:r>
        <w:rPr>
          <w:b/>
        </w:rPr>
        <w:t>***</w:t>
      </w:r>
      <w:r w:rsidRPr="00E20580">
        <w:rPr>
          <w:sz w:val="22"/>
          <w:szCs w:val="22"/>
        </w:rPr>
        <w:t xml:space="preserve">, які проживають за адресою: Київська область, м. Буча, </w:t>
      </w:r>
      <w:r>
        <w:rPr>
          <w:b/>
        </w:rPr>
        <w:t>***</w:t>
      </w:r>
      <w:r w:rsidRPr="00E20580">
        <w:rPr>
          <w:sz w:val="22"/>
          <w:szCs w:val="22"/>
        </w:rPr>
        <w:t xml:space="preserve">, про позбавлення батьківських прав матері неповнолітньої </w:t>
      </w:r>
      <w:r>
        <w:rPr>
          <w:b/>
        </w:rPr>
        <w:t>***</w:t>
      </w:r>
      <w:r w:rsidRPr="00E20580">
        <w:rPr>
          <w:sz w:val="22"/>
          <w:szCs w:val="22"/>
        </w:rPr>
        <w:t xml:space="preserve">, громадянки </w:t>
      </w:r>
      <w:r>
        <w:rPr>
          <w:b/>
        </w:rPr>
        <w:t>***</w:t>
      </w:r>
      <w:r w:rsidRPr="00E20580">
        <w:rPr>
          <w:sz w:val="22"/>
          <w:szCs w:val="22"/>
        </w:rPr>
        <w:t xml:space="preserve">, яка мешкає за адресою: м. Київ, </w:t>
      </w:r>
      <w:r>
        <w:rPr>
          <w:b/>
        </w:rPr>
        <w:t>***</w:t>
      </w:r>
      <w:r w:rsidRPr="00E20580">
        <w:rPr>
          <w:sz w:val="22"/>
          <w:szCs w:val="22"/>
        </w:rPr>
        <w:t xml:space="preserve">, відносно її неповнолітньої доньки </w:t>
      </w:r>
      <w:r>
        <w:rPr>
          <w:b/>
        </w:rPr>
        <w:t>***</w:t>
      </w:r>
      <w:r w:rsidRPr="00E20580">
        <w:rPr>
          <w:sz w:val="22"/>
          <w:szCs w:val="22"/>
        </w:rPr>
        <w:t>.</w:t>
      </w:r>
    </w:p>
    <w:p w:rsidR="002D28DD" w:rsidRPr="00E20580" w:rsidRDefault="002D28DD" w:rsidP="002D28DD">
      <w:pPr>
        <w:jc w:val="both"/>
        <w:rPr>
          <w:sz w:val="22"/>
          <w:szCs w:val="22"/>
        </w:rPr>
      </w:pPr>
      <w:r w:rsidRPr="00E20580">
        <w:rPr>
          <w:sz w:val="22"/>
          <w:szCs w:val="22"/>
        </w:rPr>
        <w:tab/>
        <w:t xml:space="preserve">Громадянка </w:t>
      </w:r>
      <w:r>
        <w:rPr>
          <w:b/>
        </w:rPr>
        <w:t>***</w:t>
      </w:r>
      <w:r w:rsidRPr="00E20580">
        <w:rPr>
          <w:sz w:val="22"/>
          <w:szCs w:val="22"/>
        </w:rPr>
        <w:t xml:space="preserve"> виховувала доньку сама, батько </w:t>
      </w:r>
      <w:r>
        <w:rPr>
          <w:b/>
        </w:rPr>
        <w:t>***</w:t>
      </w:r>
      <w:r w:rsidRPr="00E20580">
        <w:rPr>
          <w:sz w:val="22"/>
          <w:szCs w:val="22"/>
        </w:rPr>
        <w:t xml:space="preserve"> помер, про що свідчить свідоцтво про смерть  З 2019 року всі турботи щодо виховання та утримання дитини взяла на себе заявниця, рідна сестра дівчинки, громадянка </w:t>
      </w:r>
      <w:r>
        <w:rPr>
          <w:b/>
        </w:rPr>
        <w:t>***</w:t>
      </w:r>
      <w:r w:rsidRPr="00E20580">
        <w:rPr>
          <w:sz w:val="22"/>
          <w:szCs w:val="22"/>
        </w:rPr>
        <w:t xml:space="preserve">, яка належним чином виконує батьківські обов’язки. </w:t>
      </w:r>
    </w:p>
    <w:p w:rsidR="002D28DD" w:rsidRPr="00E20580" w:rsidRDefault="002D28DD" w:rsidP="002D28DD">
      <w:pPr>
        <w:jc w:val="both"/>
        <w:rPr>
          <w:sz w:val="22"/>
          <w:szCs w:val="22"/>
        </w:rPr>
      </w:pPr>
      <w:r w:rsidRPr="00E20580">
        <w:rPr>
          <w:color w:val="FF0000"/>
          <w:sz w:val="22"/>
          <w:szCs w:val="22"/>
        </w:rPr>
        <w:tab/>
      </w:r>
      <w:r w:rsidRPr="00E20580">
        <w:rPr>
          <w:sz w:val="22"/>
          <w:szCs w:val="22"/>
        </w:rPr>
        <w:t xml:space="preserve">Свою заяву громадянка </w:t>
      </w:r>
      <w:r>
        <w:rPr>
          <w:b/>
        </w:rPr>
        <w:t>***</w:t>
      </w:r>
      <w:r w:rsidRPr="00E20580">
        <w:rPr>
          <w:sz w:val="22"/>
          <w:szCs w:val="22"/>
        </w:rPr>
        <w:t xml:space="preserve"> мотивує тим, що їх спільна з сестрою матір, громадянка </w:t>
      </w:r>
      <w:r>
        <w:rPr>
          <w:b/>
        </w:rPr>
        <w:t>***</w:t>
      </w:r>
      <w:r w:rsidRPr="00E20580">
        <w:rPr>
          <w:sz w:val="22"/>
          <w:szCs w:val="22"/>
        </w:rPr>
        <w:t xml:space="preserve"> самоусунулася від виконання своїх батьківських обов’язків стосовно своєї неповнолітньої доньки </w:t>
      </w:r>
      <w:r>
        <w:rPr>
          <w:b/>
        </w:rPr>
        <w:t>***</w:t>
      </w:r>
      <w:r w:rsidRPr="00E20580">
        <w:rPr>
          <w:sz w:val="22"/>
          <w:szCs w:val="22"/>
        </w:rPr>
        <w:t>, з 2019 року не бачиться з дитиною, матеріально не підтримує, участі у вихованні не приймає, постійно, зі слів заявниці і дитини зловживає алкогольними напоями, не сприяє духовному розвитку дитини, не знає її вподобань і потреб.</w:t>
      </w:r>
    </w:p>
    <w:p w:rsidR="002D28DD" w:rsidRPr="00E20580" w:rsidRDefault="002D28DD" w:rsidP="002D28DD">
      <w:pPr>
        <w:ind w:firstLine="708"/>
        <w:jc w:val="both"/>
        <w:rPr>
          <w:b/>
          <w:sz w:val="22"/>
          <w:szCs w:val="22"/>
          <w:u w:val="single"/>
        </w:rPr>
      </w:pPr>
      <w:r w:rsidRPr="00E20580">
        <w:rPr>
          <w:b/>
          <w:sz w:val="22"/>
          <w:szCs w:val="22"/>
          <w:u w:val="single"/>
        </w:rPr>
        <w:t xml:space="preserve">Статтею 150 Сімейного кодексу України передбачені обов’язки батьків по вихованню та розвитку дітей. </w:t>
      </w:r>
    </w:p>
    <w:p w:rsidR="002D28DD" w:rsidRPr="00E20580" w:rsidRDefault="002D28DD" w:rsidP="002D28DD">
      <w:pPr>
        <w:ind w:firstLine="708"/>
        <w:jc w:val="both"/>
        <w:rPr>
          <w:sz w:val="22"/>
          <w:szCs w:val="22"/>
        </w:rPr>
      </w:pPr>
      <w:r w:rsidRPr="00E20580">
        <w:rPr>
          <w:sz w:val="22"/>
          <w:szCs w:val="22"/>
        </w:rPr>
        <w:t xml:space="preserve">Комісія не мала змоги поспілкуватися з громадянкою </w:t>
      </w:r>
      <w:r>
        <w:rPr>
          <w:b/>
        </w:rPr>
        <w:t xml:space="preserve">*** </w:t>
      </w:r>
      <w:r w:rsidRPr="00E20580">
        <w:rPr>
          <w:sz w:val="22"/>
          <w:szCs w:val="22"/>
        </w:rPr>
        <w:t xml:space="preserve">оскільки вона не з’явилася на засідання комісії з питань захисту прав дитини,  але Комісія поспілкувалася з неповнолітньою </w:t>
      </w:r>
      <w:r>
        <w:rPr>
          <w:b/>
        </w:rPr>
        <w:t>***</w:t>
      </w:r>
      <w:r w:rsidRPr="00E20580">
        <w:rPr>
          <w:sz w:val="22"/>
          <w:szCs w:val="22"/>
        </w:rPr>
        <w:t xml:space="preserve">, яка була присутня на засіданні та виявила бажання позбавити батьківських прав свою матір </w:t>
      </w:r>
      <w:r>
        <w:rPr>
          <w:b/>
        </w:rPr>
        <w:t>***</w:t>
      </w:r>
      <w:r w:rsidRPr="00E20580">
        <w:rPr>
          <w:sz w:val="22"/>
          <w:szCs w:val="22"/>
        </w:rPr>
        <w:t xml:space="preserve"> так як має на неї образу за неналежне виконання батьківських обов’язків, втрачене дитинство, поневіряння та бродяжництво, яке спіткало її під час проживання з матір’ю, фізичне насильство з боку матері (Довідка сектору ювенальної превенції ВП Шевченківського УП ГУ НП у м. Києві від 17.10.2019 року про адміністративну відповідальність громадянки </w:t>
      </w:r>
      <w:r>
        <w:rPr>
          <w:b/>
        </w:rPr>
        <w:t>***</w:t>
      </w:r>
      <w:r w:rsidRPr="00E20580">
        <w:rPr>
          <w:sz w:val="22"/>
          <w:szCs w:val="22"/>
        </w:rPr>
        <w:t xml:space="preserve"> за вчинене правопорушення передбачену ч. 1 ст. 173-2 та ч. 1 ст. 184 КУпАП).  </w:t>
      </w:r>
    </w:p>
    <w:p w:rsidR="002D28DD" w:rsidRPr="00E20580" w:rsidRDefault="002D28DD" w:rsidP="002D28DD">
      <w:pPr>
        <w:ind w:firstLine="708"/>
        <w:jc w:val="both"/>
        <w:rPr>
          <w:sz w:val="22"/>
          <w:szCs w:val="22"/>
        </w:rPr>
      </w:pPr>
      <w:r w:rsidRPr="00E20580">
        <w:rPr>
          <w:sz w:val="22"/>
          <w:szCs w:val="22"/>
        </w:rPr>
        <w:t xml:space="preserve">На думку Комісії громадянка </w:t>
      </w:r>
      <w:r>
        <w:rPr>
          <w:b/>
        </w:rPr>
        <w:t>***</w:t>
      </w:r>
      <w:r w:rsidRPr="00E20580">
        <w:rPr>
          <w:sz w:val="22"/>
          <w:szCs w:val="22"/>
        </w:rPr>
        <w:t xml:space="preserve"> нехтує своїми батьківськими обов’язками, не вживає відповідних заходів з метою належної участі у житті та вихованні дитини, що слугує доказом, що вона не цікавиться долею доньки, так як дана родина заявляла про проблеми які пов’язані з відсутністю матері вже тривалий час але запропоновані Шевченківським районним в м. Києві Органом опіки та піклування шляхи вирішення кризової ситуації не були втілені. Дані факти слугують підтвердженням того, що громадянка </w:t>
      </w:r>
      <w:r>
        <w:rPr>
          <w:b/>
        </w:rPr>
        <w:t>***</w:t>
      </w:r>
      <w:r w:rsidRPr="00E20580">
        <w:rPr>
          <w:sz w:val="22"/>
          <w:szCs w:val="22"/>
        </w:rPr>
        <w:t xml:space="preserve"> </w:t>
      </w:r>
      <w:r w:rsidRPr="00E20580">
        <w:rPr>
          <w:sz w:val="22"/>
          <w:szCs w:val="22"/>
          <w:u w:val="single"/>
        </w:rPr>
        <w:t>ухиляється від виконання своїх батьківських обов’язків</w:t>
      </w:r>
      <w:r w:rsidRPr="00E20580">
        <w:rPr>
          <w:sz w:val="22"/>
          <w:szCs w:val="22"/>
        </w:rPr>
        <w:t xml:space="preserve">  та  можуть слугувати підставою для надання відповідного висновку.</w:t>
      </w:r>
    </w:p>
    <w:p w:rsidR="002D28DD" w:rsidRPr="00E20580" w:rsidRDefault="002D28DD" w:rsidP="002D28DD">
      <w:pPr>
        <w:ind w:firstLine="708"/>
        <w:jc w:val="both"/>
        <w:rPr>
          <w:b/>
          <w:sz w:val="22"/>
          <w:szCs w:val="22"/>
          <w:u w:val="single"/>
        </w:rPr>
      </w:pPr>
      <w:r w:rsidRPr="00E20580">
        <w:rPr>
          <w:b/>
          <w:sz w:val="22"/>
          <w:szCs w:val="22"/>
          <w:u w:val="single"/>
        </w:rPr>
        <w:t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</w:t>
      </w:r>
    </w:p>
    <w:p w:rsidR="002D28DD" w:rsidRPr="00E20580" w:rsidRDefault="002D28DD" w:rsidP="002D28DD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Враховуючи</w:t>
      </w:r>
      <w:r w:rsidRPr="00E20580">
        <w:rPr>
          <w:b/>
          <w:sz w:val="22"/>
          <w:szCs w:val="22"/>
        </w:rPr>
        <w:t xml:space="preserve"> вищевикладен</w:t>
      </w:r>
      <w:r>
        <w:rPr>
          <w:b/>
          <w:sz w:val="22"/>
          <w:szCs w:val="22"/>
        </w:rPr>
        <w:t>е</w:t>
      </w:r>
      <w:r w:rsidRPr="00E20580">
        <w:rPr>
          <w:b/>
          <w:sz w:val="22"/>
          <w:szCs w:val="22"/>
        </w:rPr>
        <w:t xml:space="preserve">, діючи виключно в інтересах неповнолітньої дитини та дбаючи про її краще майбутнє, орган опіки та піклування Бучанської міської ради вважає за доцільне позбавити батьківських прав </w:t>
      </w:r>
      <w:r w:rsidRPr="00E20580">
        <w:rPr>
          <w:b/>
          <w:bCs/>
          <w:sz w:val="22"/>
          <w:szCs w:val="22"/>
        </w:rPr>
        <w:t xml:space="preserve">громадянку </w:t>
      </w:r>
      <w:r>
        <w:rPr>
          <w:b/>
        </w:rPr>
        <w:t>***</w:t>
      </w:r>
      <w:r w:rsidRPr="00E20580">
        <w:rPr>
          <w:b/>
          <w:sz w:val="22"/>
          <w:szCs w:val="22"/>
        </w:rPr>
        <w:t xml:space="preserve"> відносно її неповнолітньої доньки </w:t>
      </w:r>
      <w:r>
        <w:rPr>
          <w:b/>
        </w:rPr>
        <w:t>***</w:t>
      </w:r>
      <w:r w:rsidRPr="00E20580">
        <w:rPr>
          <w:b/>
          <w:sz w:val="22"/>
          <w:szCs w:val="22"/>
        </w:rPr>
        <w:t>.</w:t>
      </w:r>
    </w:p>
    <w:p w:rsidR="002D28DD" w:rsidRPr="00E20580" w:rsidRDefault="002D28DD" w:rsidP="002D28DD">
      <w:pPr>
        <w:ind w:firstLine="708"/>
        <w:jc w:val="both"/>
        <w:rPr>
          <w:b/>
          <w:sz w:val="22"/>
          <w:szCs w:val="22"/>
        </w:rPr>
      </w:pPr>
    </w:p>
    <w:p w:rsidR="002D28DD" w:rsidRPr="00E20580" w:rsidRDefault="002D28DD" w:rsidP="002D28DD">
      <w:pPr>
        <w:ind w:left="360" w:hanging="360"/>
        <w:rPr>
          <w:b/>
          <w:bCs/>
          <w:sz w:val="22"/>
          <w:szCs w:val="22"/>
        </w:rPr>
      </w:pPr>
      <w:r w:rsidRPr="00E20580">
        <w:rPr>
          <w:b/>
          <w:bCs/>
          <w:sz w:val="22"/>
          <w:szCs w:val="22"/>
        </w:rPr>
        <w:t>Заступник міського голови з</w:t>
      </w:r>
    </w:p>
    <w:p w:rsidR="002D28DD" w:rsidRPr="00E20580" w:rsidRDefault="002D28DD" w:rsidP="002D28DD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  <w:sz w:val="22"/>
          <w:szCs w:val="22"/>
        </w:rPr>
      </w:pPr>
      <w:r w:rsidRPr="00E20580">
        <w:rPr>
          <w:b/>
          <w:bCs/>
          <w:sz w:val="22"/>
          <w:szCs w:val="22"/>
        </w:rPr>
        <w:t>соціально-гуманітарних питань</w:t>
      </w:r>
      <w:r w:rsidRPr="00E20580">
        <w:rPr>
          <w:b/>
          <w:bCs/>
          <w:sz w:val="22"/>
          <w:szCs w:val="22"/>
        </w:rPr>
        <w:tab/>
      </w:r>
      <w:r w:rsidRPr="00E20580">
        <w:rPr>
          <w:b/>
          <w:bCs/>
          <w:sz w:val="22"/>
          <w:szCs w:val="22"/>
        </w:rPr>
        <w:tab/>
      </w:r>
      <w:r w:rsidRPr="00E20580">
        <w:rPr>
          <w:b/>
          <w:bCs/>
          <w:sz w:val="22"/>
          <w:szCs w:val="22"/>
        </w:rPr>
        <w:tab/>
      </w:r>
      <w:r w:rsidRPr="00E20580">
        <w:rPr>
          <w:b/>
          <w:bCs/>
          <w:sz w:val="22"/>
          <w:szCs w:val="22"/>
        </w:rPr>
        <w:tab/>
        <w:t xml:space="preserve">С. </w:t>
      </w:r>
      <w:proofErr w:type="spellStart"/>
      <w:r w:rsidRPr="00E20580">
        <w:rPr>
          <w:b/>
          <w:bCs/>
          <w:sz w:val="22"/>
          <w:szCs w:val="22"/>
        </w:rPr>
        <w:t>Шепетько</w:t>
      </w:r>
      <w:proofErr w:type="spellEnd"/>
    </w:p>
    <w:p w:rsidR="002D28DD" w:rsidRDefault="002D28DD" w:rsidP="002D28DD">
      <w:pPr>
        <w:jc w:val="both"/>
        <w:rPr>
          <w:sz w:val="16"/>
          <w:szCs w:val="16"/>
        </w:rPr>
      </w:pPr>
    </w:p>
    <w:p w:rsidR="002D28DD" w:rsidRDefault="002D28DD" w:rsidP="002D28DD">
      <w:pPr>
        <w:jc w:val="both"/>
        <w:rPr>
          <w:sz w:val="16"/>
          <w:szCs w:val="16"/>
        </w:rPr>
      </w:pPr>
    </w:p>
    <w:p w:rsidR="002D28DD" w:rsidRDefault="002D28DD" w:rsidP="002D28DD">
      <w:pPr>
        <w:jc w:val="both"/>
        <w:rPr>
          <w:sz w:val="16"/>
          <w:szCs w:val="16"/>
        </w:rPr>
      </w:pPr>
    </w:p>
    <w:p w:rsidR="002D28DD" w:rsidRPr="00F07F20" w:rsidRDefault="002D28DD" w:rsidP="002D28DD">
      <w:pPr>
        <w:jc w:val="both"/>
        <w:rPr>
          <w:sz w:val="16"/>
          <w:szCs w:val="16"/>
        </w:rPr>
      </w:pPr>
      <w:r w:rsidRPr="00F07F20">
        <w:rPr>
          <w:sz w:val="16"/>
          <w:szCs w:val="16"/>
        </w:rPr>
        <w:t>Виконавець:</w:t>
      </w:r>
    </w:p>
    <w:p w:rsidR="002D28DD" w:rsidRPr="00F07F20" w:rsidRDefault="002D28DD" w:rsidP="002D28DD">
      <w:pPr>
        <w:jc w:val="both"/>
        <w:rPr>
          <w:sz w:val="16"/>
          <w:szCs w:val="16"/>
        </w:rPr>
      </w:pPr>
      <w:proofErr w:type="spellStart"/>
      <w:r w:rsidRPr="00F07F20">
        <w:rPr>
          <w:sz w:val="16"/>
          <w:szCs w:val="16"/>
        </w:rPr>
        <w:t>Гулай</w:t>
      </w:r>
      <w:proofErr w:type="spellEnd"/>
      <w:r w:rsidRPr="00F07F20">
        <w:rPr>
          <w:sz w:val="16"/>
          <w:szCs w:val="16"/>
        </w:rPr>
        <w:t xml:space="preserve"> Г.С.</w:t>
      </w:r>
    </w:p>
    <w:p w:rsidR="009A3330" w:rsidRPr="002D28DD" w:rsidRDefault="002D28DD" w:rsidP="002D28DD">
      <w:pPr>
        <w:jc w:val="both"/>
        <w:rPr>
          <w:sz w:val="16"/>
          <w:szCs w:val="16"/>
        </w:rPr>
      </w:pPr>
      <w:proofErr w:type="spellStart"/>
      <w:r w:rsidRPr="00F07F20">
        <w:rPr>
          <w:sz w:val="16"/>
          <w:szCs w:val="16"/>
        </w:rPr>
        <w:t>тел</w:t>
      </w:r>
      <w:proofErr w:type="spellEnd"/>
      <w:r w:rsidRPr="00F07F20">
        <w:rPr>
          <w:sz w:val="16"/>
          <w:szCs w:val="16"/>
        </w:rPr>
        <w:t>. (04597) 48312</w:t>
      </w:r>
      <w:bookmarkStart w:id="0" w:name="_GoBack"/>
      <w:bookmarkEnd w:id="0"/>
    </w:p>
    <w:sectPr w:rsidR="009A3330" w:rsidRPr="002D2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E4B"/>
    <w:rsid w:val="002D28DD"/>
    <w:rsid w:val="009A3330"/>
    <w:rsid w:val="00E1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D8EC9"/>
  <w15:chartTrackingRefBased/>
  <w15:docId w15:val="{6E884199-0F59-4FF2-81D5-EE9D49B5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2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3400</Words>
  <Characters>1938</Characters>
  <Application>Microsoft Office Word</Application>
  <DocSecurity>0</DocSecurity>
  <Lines>16</Lines>
  <Paragraphs>10</Paragraphs>
  <ScaleCrop>false</ScaleCrop>
  <Company/>
  <LinksUpToDate>false</LinksUpToDate>
  <CharactersWithSpaces>5328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2020-10-30T07:44:00Z</dcterms:created>
  <dcterms:modified xsi:type="dcterms:W3CDTF">2020-10-30T07:44:00Z</dcterms:modified>
</cp:coreProperties>
</file>